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CDB0" w14:textId="77777777"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14:paraId="724EB027" w14:textId="77777777"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14:paraId="4FC8B27E" w14:textId="77777777"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14:paraId="61745C05" w14:textId="77777777"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14:paraId="47FB1A43" w14:textId="77777777"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B4C24" w14:textId="77777777"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4C5B7" w14:textId="77777777"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14:paraId="6EF1BFA4" w14:textId="77777777"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14:paraId="4B51DF54" w14:textId="77777777" w:rsidR="00782208" w:rsidRPr="00243C60" w:rsidRDefault="00782208" w:rsidP="00243C60">
      <w:pPr>
        <w:pStyle w:val="ListParagraph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1EF170F6" w14:textId="77777777" w:rsidR="00782208" w:rsidRPr="00243C60" w:rsidRDefault="00782208" w:rsidP="00243C60">
      <w:pPr>
        <w:pStyle w:val="ListParagraph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14:paraId="2F873FDF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72AA11D2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017A8DE5" w14:textId="77777777" w:rsidR="00782208" w:rsidRPr="00243C60" w:rsidRDefault="00782208" w:rsidP="00243C60">
      <w:pPr>
        <w:pStyle w:val="ListParagraph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14:paraId="55A22D2F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9AC373F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6ED042A7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699E78B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1954A879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5FCFEFCA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72EFD50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70B8B33C" w14:textId="77777777" w:rsidR="00782208" w:rsidRPr="00243C60" w:rsidRDefault="00782208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14:paraId="78C10871" w14:textId="77777777" w:rsidR="00FB26F9" w:rsidRPr="00243C60" w:rsidRDefault="00FB26F9" w:rsidP="00243C60">
      <w:pPr>
        <w:pStyle w:val="ListParagraph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14:paraId="206DDCCD" w14:textId="77777777"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31BC60CB" w14:textId="77777777"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14:paraId="22DA07B1" w14:textId="77777777"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2165D0C4" w14:textId="77777777"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14:paraId="5A06C345" w14:textId="77777777" w:rsidR="00FB26F9" w:rsidRPr="00243C60" w:rsidRDefault="00FB26F9" w:rsidP="00243C60">
      <w:pPr>
        <w:pStyle w:val="ListParagraph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507E26A0" w14:textId="77777777"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br w:type="page"/>
      </w:r>
    </w:p>
    <w:p w14:paraId="129CABEF" w14:textId="77777777"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14:paraId="1F7CA134" w14:textId="77777777" w:rsidR="005E3B4D" w:rsidRPr="00243C60" w:rsidRDefault="005E3B4D" w:rsidP="00243C60">
      <w:pPr>
        <w:pStyle w:val="ListParagraph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0B411645" w14:textId="77777777" w:rsidR="005E3B4D" w:rsidRPr="00243C60" w:rsidRDefault="005E3B4D" w:rsidP="00243C60">
      <w:pPr>
        <w:pStyle w:val="ListParagraph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14:paraId="5B000864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2B4ECE6E" w14:textId="2F9CC051" w:rsidR="005E3B4D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9705" wp14:editId="5B3F89F7">
                <wp:simplePos x="0" y="0"/>
                <wp:positionH relativeFrom="column">
                  <wp:posOffset>1579245</wp:posOffset>
                </wp:positionH>
                <wp:positionV relativeFrom="paragraph">
                  <wp:posOffset>153670</wp:posOffset>
                </wp:positionV>
                <wp:extent cx="375920" cy="178435"/>
                <wp:effectExtent l="19050" t="19050" r="508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665C" id="Rectangle 16" o:spid="_x0000_s1026" style="position:absolute;margin-left:124.35pt;margin-top:12.1pt;width:29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DDA7F24" wp14:editId="424C9099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520D3C" w14:textId="77777777" w:rsidR="00B8032A" w:rsidRPr="00243C60" w:rsidRDefault="005E3B4D" w:rsidP="00243C60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2BD25DE9" w14:textId="00C80E16" w:rsidR="005E3B4D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415A0" wp14:editId="473CC115">
                <wp:simplePos x="0" y="0"/>
                <wp:positionH relativeFrom="column">
                  <wp:posOffset>1555115</wp:posOffset>
                </wp:positionH>
                <wp:positionV relativeFrom="paragraph">
                  <wp:posOffset>1073785</wp:posOffset>
                </wp:positionV>
                <wp:extent cx="694690" cy="207010"/>
                <wp:effectExtent l="19050" t="19050" r="0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F58DF" id="Rectangle 30" o:spid="_x0000_s1026" style="position:absolute;margin-left:122.45pt;margin-top:84.55pt;width:54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ACE5F02" wp14:editId="6A1FBF4B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698671" w14:textId="77777777" w:rsidR="005E3B4D" w:rsidRPr="00243C60" w:rsidRDefault="005E3B4D" w:rsidP="00243C60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14:paraId="2B576BE0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53D24D83" w14:textId="40515B26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A8BD7" wp14:editId="1E5F1264">
                <wp:simplePos x="0" y="0"/>
                <wp:positionH relativeFrom="column">
                  <wp:posOffset>3808730</wp:posOffset>
                </wp:positionH>
                <wp:positionV relativeFrom="paragraph">
                  <wp:posOffset>864235</wp:posOffset>
                </wp:positionV>
                <wp:extent cx="567690" cy="131445"/>
                <wp:effectExtent l="19050" t="19050" r="3810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31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15FB" id="Rectangle 18" o:spid="_x0000_s1026" style="position:absolute;margin-left:299.9pt;margin-top:68.05pt;width:44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CD3B103" wp14:editId="703AAE3B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F46BF6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CDEA03F" w14:textId="07493998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B0E17" wp14:editId="36C38EC7">
                <wp:simplePos x="0" y="0"/>
                <wp:positionH relativeFrom="column">
                  <wp:posOffset>1548765</wp:posOffset>
                </wp:positionH>
                <wp:positionV relativeFrom="paragraph">
                  <wp:posOffset>168275</wp:posOffset>
                </wp:positionV>
                <wp:extent cx="375920" cy="178435"/>
                <wp:effectExtent l="19050" t="19050" r="508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B49E" id="Rectangle 43" o:spid="_x0000_s1026" style="position:absolute;margin-left:121.95pt;margin-top:13.25pt;width:29.6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298372F" wp14:editId="5489F411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B66F99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58E40AD6" w14:textId="6A718D96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522E4" wp14:editId="102805C2">
                <wp:simplePos x="0" y="0"/>
                <wp:positionH relativeFrom="column">
                  <wp:posOffset>1576070</wp:posOffset>
                </wp:positionH>
                <wp:positionV relativeFrom="paragraph">
                  <wp:posOffset>1485265</wp:posOffset>
                </wp:positionV>
                <wp:extent cx="694690" cy="207010"/>
                <wp:effectExtent l="19050" t="19050" r="0" b="25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A454" id="Rectangle 44" o:spid="_x0000_s1026" style="position:absolute;margin-left:124.1pt;margin-top:116.95pt;width:54.7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1F86231" wp14:editId="30DBB1B7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08DCE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1CCFE6A" w14:textId="07CBBA50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D90FF" wp14:editId="726E2D46">
                <wp:simplePos x="0" y="0"/>
                <wp:positionH relativeFrom="margin">
                  <wp:posOffset>2609215</wp:posOffset>
                </wp:positionH>
                <wp:positionV relativeFrom="paragraph">
                  <wp:posOffset>2614295</wp:posOffset>
                </wp:positionV>
                <wp:extent cx="507365" cy="137160"/>
                <wp:effectExtent l="19050" t="19050" r="698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65" cy="13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631C" id="Rectangle 23" o:spid="_x0000_s1026" style="position:absolute;margin-left:205.45pt;margin-top:205.85pt;width:39.9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    <v:path arrowok="t"/>
                <w10:wrap anchorx="margin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FF07D7A" wp14:editId="180A6818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8F588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3A00581F" w14:textId="2B1F310A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83217" wp14:editId="541B01C1">
                <wp:simplePos x="0" y="0"/>
                <wp:positionH relativeFrom="column">
                  <wp:posOffset>2437765</wp:posOffset>
                </wp:positionH>
                <wp:positionV relativeFrom="paragraph">
                  <wp:posOffset>541020</wp:posOffset>
                </wp:positionV>
                <wp:extent cx="800100" cy="212725"/>
                <wp:effectExtent l="19050" t="1905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12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F0BCC" id="Rectangle 25" o:spid="_x0000_s1026" style="position:absolute;margin-left:191.95pt;margin-top:42.6pt;width:63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6B6803D" wp14:editId="22625C82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15E86" w14:textId="77777777" w:rsidR="005E3B4D" w:rsidRPr="00243C60" w:rsidRDefault="0078061C" w:rsidP="00946B12">
      <w:pPr>
        <w:pStyle w:val="ListParagraph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&gt;„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0" w:name="_Hlk497739915"/>
      <w:r w:rsidR="005E3B4D" w:rsidRPr="00243C60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5E3B4D" w:rsidRPr="00243C60">
        <w:rPr>
          <w:rFonts w:ascii="Times New Roman" w:hAnsi="Times New Roman" w:cs="Times New Roman"/>
          <w:sz w:val="24"/>
          <w:szCs w:val="24"/>
        </w:rPr>
        <w:t>.</w:t>
      </w:r>
    </w:p>
    <w:p w14:paraId="78D41C88" w14:textId="19961CAC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3B17B" wp14:editId="5ED7D869">
                <wp:simplePos x="0" y="0"/>
                <wp:positionH relativeFrom="column">
                  <wp:posOffset>1576705</wp:posOffset>
                </wp:positionH>
                <wp:positionV relativeFrom="paragraph">
                  <wp:posOffset>1097915</wp:posOffset>
                </wp:positionV>
                <wp:extent cx="1990725" cy="158750"/>
                <wp:effectExtent l="19050" t="19050" r="9525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5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B1867" id="Rectangle 26" o:spid="_x0000_s1026" style="position:absolute;margin-left:124.15pt;margin-top:86.45pt;width:156.7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13C95C0" wp14:editId="0C49A6F8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9626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7281CAD" w14:textId="6422E9C0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71EC3" wp14:editId="3C675B36">
                <wp:simplePos x="0" y="0"/>
                <wp:positionH relativeFrom="column">
                  <wp:posOffset>1574800</wp:posOffset>
                </wp:positionH>
                <wp:positionV relativeFrom="paragraph">
                  <wp:posOffset>1386205</wp:posOffset>
                </wp:positionV>
                <wp:extent cx="2555875" cy="165100"/>
                <wp:effectExtent l="19050" t="19050" r="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16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B676" id="Rectangle 28" o:spid="_x0000_s1026" style="position:absolute;margin-left:124pt;margin-top:109.15pt;width:201.2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083D354" wp14:editId="1C4F0D5B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EFD6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14:paraId="185DE087" w14:textId="0BE8145D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01C80" wp14:editId="0A878438">
                <wp:simplePos x="0" y="0"/>
                <wp:positionH relativeFrom="column">
                  <wp:posOffset>3311525</wp:posOffset>
                </wp:positionH>
                <wp:positionV relativeFrom="paragraph">
                  <wp:posOffset>2509520</wp:posOffset>
                </wp:positionV>
                <wp:extent cx="499110" cy="193675"/>
                <wp:effectExtent l="19050" t="1905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" cy="19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555FB" id="Rectangle 29" o:spid="_x0000_s1026" style="position:absolute;margin-left:260.75pt;margin-top:197.6pt;width:39.3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8121612" wp14:editId="58E57386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5137" w14:textId="77777777" w:rsidR="005E3B4D" w:rsidRPr="00243C60" w:rsidRDefault="005E3B4D" w:rsidP="00243C60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14:paraId="69E79155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73BF485C" w14:textId="665F722D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DC45A" wp14:editId="74867C67">
                <wp:simplePos x="0" y="0"/>
                <wp:positionH relativeFrom="column">
                  <wp:posOffset>1563370</wp:posOffset>
                </wp:positionH>
                <wp:positionV relativeFrom="paragraph">
                  <wp:posOffset>1287780</wp:posOffset>
                </wp:positionV>
                <wp:extent cx="694690" cy="207010"/>
                <wp:effectExtent l="19050" t="19050" r="0" b="25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F656" id="Rectangle 45" o:spid="_x0000_s1026" style="position:absolute;margin-left:123.1pt;margin-top:101.4pt;width:54.7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AB2A761" wp14:editId="12CC29A7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7F380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14:paraId="3F553590" w14:textId="256A590A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6B759" wp14:editId="259377DE">
                <wp:simplePos x="0" y="0"/>
                <wp:positionH relativeFrom="column">
                  <wp:posOffset>3482975</wp:posOffset>
                </wp:positionH>
                <wp:positionV relativeFrom="paragraph">
                  <wp:posOffset>1173480</wp:posOffset>
                </wp:positionV>
                <wp:extent cx="802005" cy="129540"/>
                <wp:effectExtent l="19050" t="19050" r="0" b="381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005" cy="129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4FBF" id="Rectangle 32" o:spid="_x0000_s1026" style="position:absolute;margin-left:274.25pt;margin-top:92.4pt;width:63.1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8949658" wp14:editId="67586C9B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F4BAC4" w14:textId="77777777" w:rsidR="00FB0B76" w:rsidRPr="00243C60" w:rsidRDefault="005E3B4D" w:rsidP="00243C60">
      <w:pPr>
        <w:pStyle w:val="ListParagraph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41ADC8CB" w14:textId="170A8293" w:rsidR="00F014C9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B70D1" wp14:editId="3605C95B">
                <wp:simplePos x="0" y="0"/>
                <wp:positionH relativeFrom="margin">
                  <wp:align>center</wp:align>
                </wp:positionH>
                <wp:positionV relativeFrom="paragraph">
                  <wp:posOffset>1948815</wp:posOffset>
                </wp:positionV>
                <wp:extent cx="3204210" cy="163830"/>
                <wp:effectExtent l="19050" t="19050" r="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4210" cy="163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1AD84" id="Rectangle 33" o:spid="_x0000_s1026" style="position:absolute;margin-left:0;margin-top:153.45pt;width:252.3pt;height:12.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    <v:path arrowok="t"/>
                <w10:wrap anchorx="margin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733DB17" wp14:editId="7B68E109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FA8C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14:paraId="7E24AECA" w14:textId="77777777"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18E14C1" wp14:editId="42BED49B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264BB" w14:textId="77777777" w:rsidR="005E3B4D" w:rsidRPr="00243C60" w:rsidRDefault="005E3B4D" w:rsidP="00243C60">
      <w:pPr>
        <w:pStyle w:val="ListParagraph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14:paraId="53EF42C2" w14:textId="5193F362" w:rsidR="00B8032A" w:rsidRPr="00243C60" w:rsidRDefault="008E403B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F0365" wp14:editId="66973332">
                <wp:simplePos x="0" y="0"/>
                <wp:positionH relativeFrom="column">
                  <wp:posOffset>3579495</wp:posOffset>
                </wp:positionH>
                <wp:positionV relativeFrom="paragraph">
                  <wp:posOffset>3291840</wp:posOffset>
                </wp:positionV>
                <wp:extent cx="555625" cy="207010"/>
                <wp:effectExtent l="19050" t="19050" r="0" b="25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625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F1B31" id="Rectangle 42" o:spid="_x0000_s1026" style="position:absolute;margin-left:281.85pt;margin-top:259.2pt;width:43.7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5620AC4" wp14:editId="5D43C935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EABD" w14:textId="77777777"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B9A1B77" w14:textId="77777777"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638E" w14:textId="77777777" w:rsidR="0092433C" w:rsidRDefault="0092433C" w:rsidP="00243C60">
      <w:pPr>
        <w:spacing w:after="0" w:line="240" w:lineRule="auto"/>
      </w:pPr>
      <w:r>
        <w:separator/>
      </w:r>
    </w:p>
  </w:endnote>
  <w:endnote w:type="continuationSeparator" w:id="0">
    <w:p w14:paraId="526A4D5F" w14:textId="77777777" w:rsidR="0092433C" w:rsidRDefault="0092433C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BBDB" w14:textId="77777777" w:rsidR="0092433C" w:rsidRDefault="0092433C" w:rsidP="00243C60">
      <w:pPr>
        <w:spacing w:after="0" w:line="240" w:lineRule="auto"/>
      </w:pPr>
      <w:r>
        <w:separator/>
      </w:r>
    </w:p>
  </w:footnote>
  <w:footnote w:type="continuationSeparator" w:id="0">
    <w:p w14:paraId="75C27EB3" w14:textId="77777777" w:rsidR="0092433C" w:rsidRDefault="0092433C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7812033"/>
      <w:docPartObj>
        <w:docPartGallery w:val="Page Numbers (Top of Page)"/>
        <w:docPartUnique/>
      </w:docPartObj>
    </w:sdtPr>
    <w:sdtEndPr/>
    <w:sdtContent>
      <w:p w14:paraId="50AFB7F9" w14:textId="77777777" w:rsidR="00243C60" w:rsidRDefault="006928E6">
        <w:pPr>
          <w:pStyle w:val="Header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78061C">
          <w:rPr>
            <w:noProof/>
          </w:rPr>
          <w:t>3</w:t>
        </w:r>
        <w:r>
          <w:fldChar w:fldCharType="end"/>
        </w:r>
      </w:p>
    </w:sdtContent>
  </w:sdt>
  <w:p w14:paraId="0031B3C3" w14:textId="77777777" w:rsidR="00243C60" w:rsidRDefault="0024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03B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3C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632A"/>
  <w15:docId w15:val="{6B74755C-10D2-4A4D-99D2-FFC186A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60"/>
  </w:style>
  <w:style w:type="paragraph" w:styleId="Footer">
    <w:name w:val="footer"/>
    <w:basedOn w:val="Normal"/>
    <w:link w:val="FooterChar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60"/>
  </w:style>
  <w:style w:type="paragraph" w:styleId="BalloonText">
    <w:name w:val="Balloon Text"/>
    <w:basedOn w:val="Normal"/>
    <w:link w:val="BalloonTextChar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EDITA GUDIŠAUSKIENĖ</cp:lastModifiedBy>
  <cp:revision>2</cp:revision>
  <cp:lastPrinted>2017-11-09T09:28:00Z</cp:lastPrinted>
  <dcterms:created xsi:type="dcterms:W3CDTF">2020-10-02T08:52:00Z</dcterms:created>
  <dcterms:modified xsi:type="dcterms:W3CDTF">2020-10-02T08:52:00Z</dcterms:modified>
</cp:coreProperties>
</file>